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51" w:rsidRDefault="009A5A51" w:rsidP="009A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A51">
        <w:rPr>
          <w:rFonts w:ascii="Times New Roman" w:hAnsi="Times New Roman" w:cs="Times New Roman"/>
          <w:b/>
          <w:sz w:val="28"/>
          <w:szCs w:val="28"/>
        </w:rPr>
        <w:t>24-30 апреля – Всемирная неделя иммунизации</w:t>
      </w:r>
      <w:r w:rsidRPr="009A5A51">
        <w:rPr>
          <w:rFonts w:ascii="Times New Roman" w:hAnsi="Times New Roman" w:cs="Times New Roman"/>
          <w:b/>
          <w:sz w:val="28"/>
          <w:szCs w:val="28"/>
        </w:rPr>
        <w:t>.</w:t>
      </w:r>
      <w:r w:rsidRPr="009A5A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A5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ВАКЦИНАЦИЯ — ЭТО ПРАВО и коллективная обязанность.</w:t>
      </w:r>
    </w:p>
    <w:p w:rsidR="009A5A51" w:rsidRPr="009A5A51" w:rsidRDefault="009A5A51" w:rsidP="009A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A51" w:rsidRPr="005A4A96" w:rsidRDefault="009A5A51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Ежегодно, по инициативе Всемирной Организации здравоохранения</w:t>
      </w:r>
      <w:r w:rsidR="002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8C6"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2E78C6"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ВОЗ) </w:t>
      </w: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</w:t>
      </w:r>
      <w:proofErr w:type="gramEnd"/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8C6"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 24 по 30 марта</w:t>
      </w:r>
      <w:r w:rsidR="002E78C6"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Неделя иммунизации. В 2026 году Европейское региональное бюро ВОЗ проводит </w:t>
      </w:r>
      <w:r w:rsidRPr="005A4A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юбилейн</w:t>
      </w:r>
      <w:r w:rsidR="002E78C6" w:rsidRPr="002E78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ую</w:t>
      </w:r>
      <w:r w:rsidRPr="005A4A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, 20-</w:t>
      </w:r>
      <w:r w:rsidR="002E78C6" w:rsidRPr="002E78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ю</w:t>
      </w:r>
      <w:r w:rsidRPr="005A4A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ЕНИ под лозунгом </w:t>
      </w:r>
      <w:r w:rsidR="002E78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</w:t>
      </w:r>
      <w:r w:rsidRPr="005A4A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Вакцины приносят результат – для каждого поколения</w:t>
      </w:r>
      <w:r w:rsidR="002E78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  <w:bookmarkStart w:id="0" w:name="_GoBack"/>
      <w:bookmarkEnd w:id="0"/>
      <w:r w:rsidRPr="005A4A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 </w:t>
      </w:r>
    </w:p>
    <w:p w:rsidR="009A5A51" w:rsidRPr="005A4A96" w:rsidRDefault="009A5A51" w:rsidP="009A5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кампании:</w:t>
      </w:r>
    </w:p>
    <w:p w:rsidR="009A5A51" w:rsidRPr="005A4A96" w:rsidRDefault="009A5A51" w:rsidP="002E78C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4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</w:t>
      </w:r>
      <w:proofErr w:type="gramEnd"/>
      <w:r w:rsidRPr="005A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как вакцины безопасным образом обеспечивали защиту для многих поколений людей и сейчас защищают наше будущее;</w:t>
      </w:r>
    </w:p>
    <w:p w:rsidR="009A5A51" w:rsidRPr="005A4A96" w:rsidRDefault="009A5A51" w:rsidP="009A5A5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4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proofErr w:type="gramEnd"/>
      <w:r w:rsidRPr="005A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работников навыками и инструментами для распространения, с должной </w:t>
      </w:r>
      <w:proofErr w:type="spellStart"/>
      <w:r w:rsidRPr="005A4A9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эмпатией</w:t>
      </w:r>
      <w:proofErr w:type="spellEnd"/>
      <w:r w:rsidRPr="005A4A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понятной информации о вакцинах, которая поможет семьям, у которых имеются сомнения или вопросы, быть услышанными, получить ответы и с уверенностью принимать решения о вакцинации;</w:t>
      </w:r>
    </w:p>
    <w:p w:rsidR="009A5A51" w:rsidRPr="005A4A96" w:rsidRDefault="009A5A51" w:rsidP="009A5A5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4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</w:t>
      </w:r>
      <w:proofErr w:type="gramEnd"/>
      <w:r w:rsidRPr="005A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общественность с научными данными, подтверждающими безопасность и эффективность вакцин, чтобы отдельные люди, семьи и сообщества могли принимать осознанные решения о вакцинации;</w:t>
      </w:r>
    </w:p>
    <w:p w:rsidR="009A5A51" w:rsidRPr="005A4A96" w:rsidRDefault="009A5A51" w:rsidP="009A5A5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4A9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укрепить</w:t>
      </w:r>
      <w:proofErr w:type="gramEnd"/>
      <w:r w:rsidRPr="005A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доверие, обратить особое внимание на </w:t>
      </w:r>
      <w:proofErr w:type="spellStart"/>
      <w:r w:rsidRPr="005A4A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транспарентность</w:t>
      </w:r>
      <w:proofErr w:type="spellEnd"/>
      <w:r w:rsidRPr="005A4A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подотчетность и инновации в области иммунизации, а также подчеркнуть общую ответственность за защиту будущих поколений путем привлечения стабильных инвестиций, поддержки научных исследований и обеспечения равного доступа к вакцинам.</w:t>
      </w:r>
    </w:p>
    <w:p w:rsidR="009A5A51" w:rsidRDefault="009A5A51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Всемирная </w:t>
      </w:r>
      <w:hyperlink r:id="rId5" w:history="1">
        <w:r w:rsidRPr="002E7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неделя иммунизации</w:t>
        </w:r>
      </w:hyperlink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направлена на повышение уровня информированности населения о профилактических прививках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праве каждого на защиту против инфекций, о преимуществах иммунизации, как самого эффективного средства профилактики инфекционных заболеваний, на формирование у людей понимания, что сделать прививку - это </w:t>
      </w:r>
      <w:r w:rsidR="002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 </w:t>
      </w: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защититься самим и защитить окружающих.</w:t>
      </w:r>
    </w:p>
    <w:p w:rsidR="002E78C6" w:rsidRPr="009A5A51" w:rsidRDefault="002E78C6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51" w:rsidRPr="009A5A51" w:rsidRDefault="009A5A51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7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 Недели иммунизации:</w:t>
      </w:r>
    </w:p>
    <w:p w:rsidR="009A5A51" w:rsidRPr="009A5A51" w:rsidRDefault="009A5A51" w:rsidP="009A5A5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охвата вакцинацией путем информирования родителей, работников здравоохранения, педагогов, СМИ о важности вакцинации.</w:t>
      </w:r>
    </w:p>
    <w:p w:rsidR="009A5A51" w:rsidRDefault="009A5A51" w:rsidP="009A5A51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осведомленности населения о значении вакцинации как наиболее эффективного средства предупреждения заболеваний важно для формирования положительного отношения к вакцинации и ответственности за свое здоровье и здоровье своих детей.</w:t>
      </w:r>
    </w:p>
    <w:p w:rsidR="002E78C6" w:rsidRDefault="002E78C6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A51" w:rsidRPr="009A5A51" w:rsidRDefault="009A5A51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Вакцинопрофилактика </w:t>
      </w: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прививок.</w:t>
      </w:r>
    </w:p>
    <w:p w:rsidR="002E78C6" w:rsidRDefault="009A5A51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Вакцинация является одним из величайших достижений здравоохранения ХХ века. Одним из глобальных достижений в истории вакцинопрофилактики стала ликвидация оспы во всем мире. </w:t>
      </w:r>
    </w:p>
    <w:p w:rsidR="009A5A51" w:rsidRPr="009A5A51" w:rsidRDefault="009A5A51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Вакцинация играет огромную роль в снижении заболеваемости корью, дифтерией, коклюшем, эпидемическим паротитом, краснухой, туберкулезом, полиомиелитом, благодаря чему мы можем говорить о возможности контроля за этими инфекциями и даже ликвидации некоторых из них.</w:t>
      </w:r>
    </w:p>
    <w:p w:rsidR="009A5A51" w:rsidRDefault="009A5A51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 вакцинопрофилактики </w:t>
      </w: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том, что с каждым годом устойчивость возбудителей инфекций к антибактериальным препаратам и другим лекарственным средствам увеличивается, в связи с чем лечение становится затруднительным. </w:t>
      </w:r>
    </w:p>
    <w:p w:rsidR="009A5A51" w:rsidRDefault="009A5A51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инфекции, от которых проводится вакцинация, протекают молниеносно, приводят к летальным исходам или к инвалидности, в случае отсутствия профилактической вакцинации. </w:t>
      </w:r>
    </w:p>
    <w:p w:rsidR="002E78C6" w:rsidRDefault="002E78C6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51" w:rsidRDefault="009A5A51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</w:t>
      </w:r>
      <w:r w:rsidR="002E78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</w:t>
      </w: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всем мире ежегодно умирает более 12 миллионов детей, 2/3 этих смертей вызваны болезнями, которые могли бы быть предотвращены при помощи вакцин. Однако, в настоящее время почти 20 миллионов детей не получили необходимую вакцину. Почти 70 процентов из них живут в 10 странах мира: Индии, Индонезии, Афганистане, Пакистане, Ираке, Конго, Нигерии, Уганде, Эфиопии и Южной Африке. В то же время от болезней, которые могла бы предотвратить иммунизация, умерло 1,7 миллиона детей в возрасте до пяти лет.</w:t>
      </w:r>
    </w:p>
    <w:p w:rsidR="002E78C6" w:rsidRPr="009A5A51" w:rsidRDefault="002E78C6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51" w:rsidRPr="009A5A51" w:rsidRDefault="009A5A51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ведь цели вакцинопрофилактики понятны и достижимы:</w:t>
      </w:r>
    </w:p>
    <w:p w:rsidR="009A5A51" w:rsidRPr="009A5A51" w:rsidRDefault="009A5A51" w:rsidP="002E78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жизни человека.</w:t>
      </w:r>
    </w:p>
    <w:p w:rsidR="009A5A51" w:rsidRPr="009A5A51" w:rsidRDefault="009A5A51" w:rsidP="009A5A5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смертности и </w:t>
      </w:r>
      <w:proofErr w:type="spellStart"/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инвалидизации</w:t>
      </w:r>
      <w:proofErr w:type="spellEnd"/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инфекционных болезней.</w:t>
      </w:r>
    </w:p>
    <w:p w:rsidR="009A5A51" w:rsidRPr="009A5A51" w:rsidRDefault="009A5A51" w:rsidP="009A5A5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Предупреждение, ограничение распространения инфекционных болезней.</w:t>
      </w:r>
    </w:p>
    <w:p w:rsidR="009A5A51" w:rsidRDefault="009A5A51" w:rsidP="009A5A5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продолжительности жизни.</w:t>
      </w:r>
    </w:p>
    <w:p w:rsidR="002E78C6" w:rsidRDefault="002E78C6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51" w:rsidRPr="009A5A51" w:rsidRDefault="009A5A51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перечень инфекционных заболеваний, прививки от которых являются обязательными и бесплатными для всех граждан, порядок проведения профилактических прививок определен Федеральным законом от 17.09.1998 № 157-ФЗ «Об иммунопрофилактике инфекционных болезней».</w:t>
      </w:r>
    </w:p>
    <w:p w:rsidR="009A5A51" w:rsidRDefault="009A5A51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календарь профилактических прививок включает иммунизацию против 12 инфекций.</w:t>
      </w:r>
    </w:p>
    <w:p w:rsidR="002E78C6" w:rsidRPr="009A5A51" w:rsidRDefault="002E78C6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51" w:rsidRPr="009A5A51" w:rsidRDefault="009A5A51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гарантирует доступность профилактических прививок, их бесплатное проведение в организациях государственной и муниципальной систем здравоохранения, обеспечение современного уровня производства вакцин, государственную поддержку отечественных производителей вакцин.</w:t>
      </w:r>
    </w:p>
    <w:p w:rsidR="009A5A51" w:rsidRDefault="009A5A51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отменить массовую иммунизацию, множество редких или исчезнувших болезней вновь распространится в ближайшем будущем.</w:t>
      </w:r>
      <w:r w:rsidRPr="009A5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E78C6" w:rsidRPr="009A5A51" w:rsidRDefault="002E78C6" w:rsidP="009A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8C6" w:rsidRPr="009A5A51" w:rsidRDefault="009A5A51" w:rsidP="002E7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Вакцинируя ребенка сейчас, Вы предупреждаете не только развитие самого заболевания, но и возникновение тяжелых осложнений</w:t>
      </w:r>
      <w:r w:rsidRPr="009A5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A51" w:rsidRDefault="009A5A51" w:rsidP="002E7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 - вакцинация является единственным надежным средством профилактики инфекционных заболеваний.</w:t>
      </w:r>
    </w:p>
    <w:p w:rsidR="002E78C6" w:rsidRDefault="002E78C6" w:rsidP="002E7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8C6" w:rsidRDefault="002E78C6" w:rsidP="002E7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A51" w:rsidRPr="009A5A51" w:rsidRDefault="009A5A51" w:rsidP="002E7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36"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сайта  </w:t>
      </w:r>
      <w:hyperlink r:id="rId6" w:history="1">
        <w:r w:rsidRPr="00D97D36">
          <w:rPr>
            <w:rStyle w:val="a5"/>
            <w:rFonts w:ascii="Times New Roman" w:hAnsi="Times New Roman" w:cs="Times New Roman"/>
            <w:sz w:val="24"/>
            <w:szCs w:val="24"/>
          </w:rPr>
          <w:t>https://rospotrebnadzor.ru/</w:t>
        </w:r>
        <w:proofErr w:type="gramEnd"/>
      </w:hyperlink>
    </w:p>
    <w:sectPr w:rsidR="009A5A51" w:rsidRPr="009A5A51" w:rsidSect="002E78C6">
      <w:pgSz w:w="11906" w:h="16838"/>
      <w:pgMar w:top="85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469C0"/>
    <w:multiLevelType w:val="multilevel"/>
    <w:tmpl w:val="7B88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60DBF"/>
    <w:multiLevelType w:val="multilevel"/>
    <w:tmpl w:val="F130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72EE2"/>
    <w:multiLevelType w:val="multilevel"/>
    <w:tmpl w:val="7C06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21E9C"/>
    <w:multiLevelType w:val="multilevel"/>
    <w:tmpl w:val="D7F6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F6EC9"/>
    <w:multiLevelType w:val="multilevel"/>
    <w:tmpl w:val="EA20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B9"/>
    <w:rsid w:val="002E78C6"/>
    <w:rsid w:val="00411935"/>
    <w:rsid w:val="005179B9"/>
    <w:rsid w:val="009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9C2DB-E12E-45B0-B5BA-622F5AD6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5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5A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A51"/>
    <w:rPr>
      <w:b/>
      <w:bCs/>
    </w:rPr>
  </w:style>
  <w:style w:type="character" w:styleId="a5">
    <w:name w:val="Hyperlink"/>
    <w:basedOn w:val="a0"/>
    <w:uiPriority w:val="99"/>
    <w:semiHidden/>
    <w:unhideWhenUsed/>
    <w:rsid w:val="009A5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5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5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79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39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38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63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95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41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51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003344">
                                                                  <w:marLeft w:val="0"/>
                                                                  <w:marRight w:val="3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5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potrebnadzor.ru/" TargetMode="External"/><Relationship Id="rId5" Type="http://schemas.openxmlformats.org/officeDocument/2006/relationships/hyperlink" Target="http://www.euro.who.int/ru/health-topics/disease-prevention/vaccines-and-immunization/european-immunization-we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2026-04-02T10:33:00Z</dcterms:created>
  <dcterms:modified xsi:type="dcterms:W3CDTF">2026-04-02T10:54:00Z</dcterms:modified>
</cp:coreProperties>
</file>